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5779" w14:textId="77777777" w:rsidR="000654F4" w:rsidRDefault="000654F4" w:rsidP="00945128">
      <w:pPr>
        <w:pBdr>
          <w:bottom w:val="single" w:sz="6" w:space="1" w:color="auto"/>
        </w:pBdr>
        <w:rPr>
          <w:rFonts w:cstheme="minorHAnsi"/>
          <w:b/>
          <w:sz w:val="26"/>
          <w:szCs w:val="26"/>
        </w:rPr>
      </w:pPr>
      <w:r w:rsidRPr="000654F4">
        <w:rPr>
          <w:rFonts w:cstheme="minorHAnsi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63716BD" wp14:editId="24969C4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08094" cy="200809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094" cy="200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5D85F" w14:textId="44EB0A97" w:rsidR="00391F91" w:rsidRPr="00D32C4C" w:rsidRDefault="00391F91" w:rsidP="00391F91">
      <w:pPr>
        <w:pBdr>
          <w:bottom w:val="single" w:sz="6" w:space="1" w:color="auto"/>
        </w:pBd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C</w:t>
      </w:r>
      <w:r w:rsidRPr="00D32C4C">
        <w:rPr>
          <w:rFonts w:cstheme="minorHAnsi"/>
          <w:b/>
          <w:sz w:val="26"/>
          <w:szCs w:val="26"/>
        </w:rPr>
        <w:t>anadian Consortium on Neurodegeneration in Aging (CCNA)</w:t>
      </w:r>
      <w:r>
        <w:rPr>
          <w:rFonts w:cstheme="minorHAnsi"/>
          <w:b/>
          <w:sz w:val="26"/>
          <w:szCs w:val="26"/>
        </w:rPr>
        <w:t xml:space="preserve"> </w:t>
      </w:r>
      <w:r w:rsidRPr="00D32C4C">
        <w:rPr>
          <w:rFonts w:cstheme="minorHAnsi"/>
          <w:b/>
          <w:sz w:val="26"/>
          <w:szCs w:val="26"/>
        </w:rPr>
        <w:t>Engagement of People with Lived Experience of Dementia (EPLED) Advisory Group</w:t>
      </w:r>
    </w:p>
    <w:p w14:paraId="570A65AA" w14:textId="18120165" w:rsidR="00391F91" w:rsidRPr="00D32C4C" w:rsidRDefault="00391F91" w:rsidP="00391F91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Working with the Advisory Group</w:t>
      </w:r>
    </w:p>
    <w:p w14:paraId="0F51F8DB" w14:textId="77DFDA25" w:rsidR="00391F91" w:rsidRDefault="00391F91" w:rsidP="006F57D4">
      <w:pPr>
        <w:rPr>
          <w:rFonts w:cstheme="minorHAnsi"/>
          <w:b/>
          <w:sz w:val="20"/>
          <w:szCs w:val="20"/>
        </w:rPr>
      </w:pPr>
    </w:p>
    <w:p w14:paraId="61C0BEFE" w14:textId="77777777" w:rsidR="00391F91" w:rsidRPr="00391F91" w:rsidRDefault="00391F91" w:rsidP="006F57D4">
      <w:pPr>
        <w:rPr>
          <w:rFonts w:cstheme="minorHAnsi"/>
          <w:b/>
          <w:sz w:val="20"/>
          <w:szCs w:val="20"/>
        </w:rPr>
      </w:pPr>
    </w:p>
    <w:p w14:paraId="51710529" w14:textId="77777777" w:rsidR="00391F91" w:rsidRPr="00391F91" w:rsidRDefault="00391F91" w:rsidP="006F57D4">
      <w:pPr>
        <w:rPr>
          <w:rFonts w:cstheme="minorHAnsi"/>
          <w:b/>
          <w:sz w:val="2"/>
          <w:szCs w:val="2"/>
        </w:rPr>
      </w:pPr>
    </w:p>
    <w:p w14:paraId="009D108D" w14:textId="40F6A6FD" w:rsidR="007E3440" w:rsidRPr="00391F91" w:rsidRDefault="006F57D4" w:rsidP="006F57D4">
      <w:pPr>
        <w:rPr>
          <w:rFonts w:cstheme="minorHAnsi"/>
          <w:sz w:val="24"/>
          <w:szCs w:val="24"/>
        </w:rPr>
      </w:pPr>
      <w:r w:rsidRPr="00391F91">
        <w:rPr>
          <w:rFonts w:cstheme="minorHAnsi"/>
          <w:sz w:val="24"/>
          <w:szCs w:val="24"/>
        </w:rPr>
        <w:t xml:space="preserve">Thank you for your interest in working with the </w:t>
      </w:r>
      <w:r w:rsidR="00A82649" w:rsidRPr="00391F91">
        <w:rPr>
          <w:rFonts w:cstheme="minorHAnsi"/>
          <w:sz w:val="24"/>
          <w:szCs w:val="24"/>
        </w:rPr>
        <w:t xml:space="preserve">CCNA EPLED </w:t>
      </w:r>
      <w:r w:rsidR="00B261A8" w:rsidRPr="00391F91">
        <w:rPr>
          <w:rFonts w:cstheme="minorHAnsi"/>
          <w:sz w:val="24"/>
          <w:szCs w:val="24"/>
        </w:rPr>
        <w:t>Advisory Group</w:t>
      </w:r>
      <w:r w:rsidRPr="00391F91">
        <w:rPr>
          <w:rFonts w:cstheme="minorHAnsi"/>
          <w:sz w:val="24"/>
          <w:szCs w:val="24"/>
        </w:rPr>
        <w:t xml:space="preserve">. </w:t>
      </w:r>
      <w:r w:rsidR="007E3440" w:rsidRPr="00391F91">
        <w:rPr>
          <w:rFonts w:cstheme="minorHAnsi"/>
          <w:sz w:val="24"/>
          <w:szCs w:val="24"/>
        </w:rPr>
        <w:t xml:space="preserve">We ask you to please complete this questionnaire in order to provide some information about your request and help us plan how we might work together. </w:t>
      </w:r>
    </w:p>
    <w:p w14:paraId="1E7D1FCF" w14:textId="62999261" w:rsidR="006F57D4" w:rsidRPr="00D32C4C" w:rsidRDefault="006F57D4" w:rsidP="006F57D4">
      <w:pPr>
        <w:rPr>
          <w:rFonts w:cstheme="minorHAnsi"/>
          <w:b/>
          <w:sz w:val="24"/>
          <w:szCs w:val="24"/>
        </w:rPr>
      </w:pPr>
      <w:r w:rsidRPr="00D32C4C">
        <w:rPr>
          <w:rFonts w:cstheme="minorHAnsi"/>
          <w:b/>
          <w:sz w:val="24"/>
          <w:szCs w:val="24"/>
        </w:rPr>
        <w:t xml:space="preserve">Before beginning the questionnaire, please consider the following checklist. To consult with the </w:t>
      </w:r>
      <w:r w:rsidR="007E3440">
        <w:rPr>
          <w:rFonts w:cstheme="minorHAnsi"/>
          <w:b/>
          <w:sz w:val="24"/>
          <w:szCs w:val="24"/>
        </w:rPr>
        <w:t>Advisory Group</w:t>
      </w:r>
      <w:r w:rsidRPr="00D32C4C">
        <w:rPr>
          <w:rFonts w:cstheme="minorHAnsi"/>
          <w:b/>
          <w:sz w:val="24"/>
          <w:szCs w:val="24"/>
        </w:rPr>
        <w:t xml:space="preserve">, you </w:t>
      </w:r>
      <w:r w:rsidR="00A82649">
        <w:rPr>
          <w:rFonts w:cstheme="minorHAnsi"/>
          <w:b/>
          <w:sz w:val="24"/>
          <w:szCs w:val="24"/>
        </w:rPr>
        <w:t>must</w:t>
      </w:r>
      <w:r w:rsidRPr="00D32C4C">
        <w:rPr>
          <w:rFonts w:cstheme="minorHAnsi"/>
          <w:b/>
          <w:sz w:val="24"/>
          <w:szCs w:val="24"/>
        </w:rPr>
        <w:t>:</w:t>
      </w:r>
    </w:p>
    <w:p w14:paraId="287EB140" w14:textId="774CC492" w:rsidR="00B261A8" w:rsidRPr="00D32C4C" w:rsidRDefault="00B261A8" w:rsidP="00B261A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2C4C">
        <w:rPr>
          <w:rFonts w:cstheme="minorHAnsi"/>
          <w:sz w:val="24"/>
          <w:szCs w:val="24"/>
        </w:rPr>
        <w:t xml:space="preserve">Be a CCNA </w:t>
      </w:r>
      <w:hyperlink r:id="rId8" w:history="1">
        <w:r w:rsidRPr="002339AB">
          <w:rPr>
            <w:rStyle w:val="Hyperlink"/>
            <w:rFonts w:cstheme="minorHAnsi"/>
            <w:sz w:val="24"/>
            <w:szCs w:val="24"/>
          </w:rPr>
          <w:t>researcher</w:t>
        </w:r>
      </w:hyperlink>
      <w:r w:rsidRPr="00D32C4C">
        <w:rPr>
          <w:rFonts w:cstheme="minorHAnsi"/>
          <w:sz w:val="24"/>
          <w:szCs w:val="24"/>
        </w:rPr>
        <w:t xml:space="preserve"> or trainee</w:t>
      </w:r>
    </w:p>
    <w:p w14:paraId="786EF85A" w14:textId="5E521A2F" w:rsidR="00B261A8" w:rsidRPr="00D32C4C" w:rsidRDefault="00B261A8" w:rsidP="00B261A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2C4C">
        <w:rPr>
          <w:rFonts w:cstheme="minorHAnsi"/>
          <w:sz w:val="24"/>
          <w:szCs w:val="24"/>
        </w:rPr>
        <w:t>Have a project that requires lived experience input and analysis</w:t>
      </w:r>
      <w:r w:rsidR="002339AB">
        <w:rPr>
          <w:rFonts w:cstheme="minorHAnsi"/>
          <w:sz w:val="24"/>
          <w:szCs w:val="24"/>
        </w:rPr>
        <w:t xml:space="preserve">; in other words, you are </w:t>
      </w:r>
      <w:r w:rsidR="002339AB" w:rsidRPr="002339AB">
        <w:rPr>
          <w:rFonts w:cstheme="minorHAnsi"/>
          <w:sz w:val="24"/>
          <w:szCs w:val="24"/>
        </w:rPr>
        <w:t xml:space="preserve">not </w:t>
      </w:r>
      <w:r w:rsidR="002339AB">
        <w:rPr>
          <w:rFonts w:cstheme="minorHAnsi"/>
          <w:sz w:val="24"/>
          <w:szCs w:val="24"/>
        </w:rPr>
        <w:t>looking for study subjects, you are seeking collaborators with lived experience who will provide input in planning, conducting or communicating your research</w:t>
      </w:r>
    </w:p>
    <w:p w14:paraId="43600C7A" w14:textId="77CCFC08" w:rsidR="00B261A8" w:rsidRPr="00D32C4C" w:rsidRDefault="006721B2" w:rsidP="00B261A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B261A8" w:rsidRPr="00D32C4C">
        <w:rPr>
          <w:rFonts w:cstheme="minorHAnsi"/>
          <w:sz w:val="24"/>
          <w:szCs w:val="24"/>
        </w:rPr>
        <w:t>eet with our EPLED team to discuss your request</w:t>
      </w:r>
    </w:p>
    <w:p w14:paraId="14AF2DEE" w14:textId="38C385A3" w:rsidR="00B261A8" w:rsidRPr="00D32C4C" w:rsidRDefault="00B261A8" w:rsidP="00B261A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2C4C">
        <w:rPr>
          <w:rFonts w:cstheme="minorHAnsi"/>
          <w:sz w:val="24"/>
          <w:szCs w:val="24"/>
        </w:rPr>
        <w:t xml:space="preserve">Submit background materials at least two weeks in advance of </w:t>
      </w:r>
      <w:r w:rsidR="007E3440">
        <w:rPr>
          <w:rFonts w:cstheme="minorHAnsi"/>
          <w:sz w:val="24"/>
          <w:szCs w:val="24"/>
        </w:rPr>
        <w:t>any</w:t>
      </w:r>
      <w:r w:rsidRPr="00D32C4C">
        <w:rPr>
          <w:rFonts w:cstheme="minorHAnsi"/>
          <w:sz w:val="24"/>
          <w:szCs w:val="24"/>
        </w:rPr>
        <w:t xml:space="preserve"> </w:t>
      </w:r>
      <w:r w:rsidR="0034728C">
        <w:rPr>
          <w:rFonts w:cstheme="minorHAnsi"/>
          <w:sz w:val="24"/>
          <w:szCs w:val="24"/>
        </w:rPr>
        <w:t xml:space="preserve">regularly scheduled or ad hoc </w:t>
      </w:r>
      <w:r w:rsidRPr="00D32C4C">
        <w:rPr>
          <w:rFonts w:cstheme="minorHAnsi"/>
          <w:sz w:val="24"/>
          <w:szCs w:val="24"/>
        </w:rPr>
        <w:t>Advisory Group meeting</w:t>
      </w:r>
      <w:r w:rsidR="007E3440">
        <w:rPr>
          <w:rFonts w:cstheme="minorHAnsi"/>
          <w:sz w:val="24"/>
          <w:szCs w:val="24"/>
        </w:rPr>
        <w:t>(s)</w:t>
      </w:r>
    </w:p>
    <w:p w14:paraId="69CCF2A0" w14:textId="75495E9D" w:rsidR="00B261A8" w:rsidRPr="00D32C4C" w:rsidRDefault="007E3440" w:rsidP="00B261A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Communicate in plain language (i.e., in presentations and written documents provided to the Advisory Group)</w:t>
      </w:r>
    </w:p>
    <w:p w14:paraId="68CCA87E" w14:textId="5436589E" w:rsidR="00B261A8" w:rsidRPr="00D32C4C" w:rsidRDefault="00B261A8" w:rsidP="00B261A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2C4C">
        <w:rPr>
          <w:rFonts w:cstheme="minorHAnsi"/>
          <w:sz w:val="24"/>
          <w:szCs w:val="24"/>
        </w:rPr>
        <w:t xml:space="preserve">Co-facilitate the </w:t>
      </w:r>
      <w:r w:rsidR="007E3440">
        <w:rPr>
          <w:rFonts w:cstheme="minorHAnsi"/>
          <w:sz w:val="24"/>
          <w:szCs w:val="24"/>
        </w:rPr>
        <w:t xml:space="preserve">Advisory Group </w:t>
      </w:r>
      <w:r w:rsidRPr="00D32C4C">
        <w:rPr>
          <w:rFonts w:cstheme="minorHAnsi"/>
          <w:sz w:val="24"/>
          <w:szCs w:val="24"/>
        </w:rPr>
        <w:t>consultation</w:t>
      </w:r>
      <w:r w:rsidR="007E3440">
        <w:rPr>
          <w:rFonts w:cstheme="minorHAnsi"/>
          <w:sz w:val="24"/>
          <w:szCs w:val="24"/>
        </w:rPr>
        <w:t>(s)</w:t>
      </w:r>
      <w:r w:rsidRPr="00D32C4C">
        <w:rPr>
          <w:rFonts w:cstheme="minorHAnsi"/>
          <w:sz w:val="24"/>
          <w:szCs w:val="24"/>
        </w:rPr>
        <w:t xml:space="preserve"> with a member of the EPLED team and/or Advisory Group</w:t>
      </w:r>
    </w:p>
    <w:p w14:paraId="0F7E1E3E" w14:textId="3772051A" w:rsidR="002C4C3C" w:rsidRPr="00D32C4C" w:rsidRDefault="00B261A8" w:rsidP="0094512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D32C4C">
        <w:rPr>
          <w:rFonts w:cstheme="minorHAnsi"/>
          <w:sz w:val="24"/>
          <w:szCs w:val="24"/>
        </w:rPr>
        <w:t>Report back to the Advisory Group on how their input was used in the project</w:t>
      </w:r>
    </w:p>
    <w:p w14:paraId="762FDE75" w14:textId="60410628" w:rsidR="002339AB" w:rsidRPr="00391F91" w:rsidRDefault="00391F91" w:rsidP="00945128">
      <w:pPr>
        <w:rPr>
          <w:rFonts w:cstheme="minorHAnsi"/>
          <w:i/>
          <w:sz w:val="24"/>
          <w:szCs w:val="24"/>
        </w:rPr>
      </w:pPr>
      <w:r w:rsidRPr="00391F91">
        <w:rPr>
          <w:rFonts w:cstheme="minorHAnsi"/>
          <w:i/>
          <w:sz w:val="24"/>
          <w:szCs w:val="24"/>
        </w:rPr>
        <w:t>Please complete this form and return to Ellen Snowball ellen.snowball@uhn.ca</w:t>
      </w:r>
    </w:p>
    <w:p w14:paraId="6442B911" w14:textId="223DBF43" w:rsidR="00B261A8" w:rsidRPr="00D32C4C" w:rsidRDefault="00945128" w:rsidP="00945128">
      <w:pPr>
        <w:rPr>
          <w:rFonts w:cstheme="minorHAnsi"/>
          <w:sz w:val="24"/>
          <w:szCs w:val="24"/>
        </w:rPr>
      </w:pPr>
      <w:r w:rsidRPr="00D32C4C">
        <w:rPr>
          <w:rFonts w:cstheme="minorHAnsi"/>
          <w:b/>
          <w:sz w:val="24"/>
          <w:szCs w:val="24"/>
        </w:rPr>
        <w:t>Your name:</w:t>
      </w:r>
      <w:r w:rsidRPr="00D32C4C">
        <w:rPr>
          <w:rFonts w:cstheme="minorHAnsi"/>
          <w:sz w:val="24"/>
          <w:szCs w:val="24"/>
        </w:rPr>
        <w:t xml:space="preserve"> </w:t>
      </w:r>
      <w:r w:rsidR="007E3440">
        <w:rPr>
          <w:rFonts w:cstheme="minorHAnsi"/>
          <w:sz w:val="24"/>
          <w:szCs w:val="24"/>
        </w:rPr>
        <w:t>__________________________________________</w:t>
      </w:r>
      <w:r w:rsidR="000654F4">
        <w:rPr>
          <w:rFonts w:cstheme="minorHAnsi"/>
          <w:sz w:val="24"/>
          <w:szCs w:val="24"/>
        </w:rPr>
        <w:t>_______</w:t>
      </w:r>
    </w:p>
    <w:p w14:paraId="5CF270CB" w14:textId="6E80FE39" w:rsidR="00945128" w:rsidRPr="00D32C4C" w:rsidRDefault="00B261A8" w:rsidP="00945128">
      <w:pPr>
        <w:rPr>
          <w:rFonts w:cstheme="minorHAnsi"/>
          <w:sz w:val="24"/>
          <w:szCs w:val="24"/>
        </w:rPr>
      </w:pPr>
      <w:r w:rsidRPr="00D32C4C">
        <w:rPr>
          <w:rFonts w:cstheme="minorHAnsi"/>
          <w:b/>
          <w:sz w:val="24"/>
          <w:szCs w:val="24"/>
        </w:rPr>
        <w:t>Your email address</w:t>
      </w:r>
      <w:r w:rsidR="00945128" w:rsidRPr="00D32C4C">
        <w:rPr>
          <w:rFonts w:cstheme="minorHAnsi"/>
          <w:b/>
          <w:sz w:val="24"/>
          <w:szCs w:val="24"/>
        </w:rPr>
        <w:t>:</w:t>
      </w:r>
      <w:r w:rsidR="00945128" w:rsidRPr="00D32C4C">
        <w:rPr>
          <w:rFonts w:cstheme="minorHAnsi"/>
          <w:sz w:val="24"/>
          <w:szCs w:val="24"/>
        </w:rPr>
        <w:t xml:space="preserve"> </w:t>
      </w:r>
      <w:r w:rsidR="007E3440">
        <w:rPr>
          <w:rFonts w:cstheme="minorHAnsi"/>
          <w:sz w:val="24"/>
          <w:szCs w:val="24"/>
        </w:rPr>
        <w:t>__________________________________________</w:t>
      </w:r>
      <w:r w:rsidR="00945128" w:rsidRPr="00D32C4C">
        <w:rPr>
          <w:rFonts w:cstheme="minorHAnsi"/>
          <w:sz w:val="24"/>
          <w:szCs w:val="24"/>
        </w:rPr>
        <w:tab/>
      </w:r>
      <w:r w:rsidR="00945128" w:rsidRPr="00D32C4C">
        <w:rPr>
          <w:rFonts w:cstheme="minorHAnsi"/>
          <w:sz w:val="24"/>
          <w:szCs w:val="24"/>
        </w:rPr>
        <w:tab/>
      </w:r>
      <w:r w:rsidR="00945128" w:rsidRPr="00D32C4C">
        <w:rPr>
          <w:rFonts w:cstheme="minorHAnsi"/>
          <w:sz w:val="24"/>
          <w:szCs w:val="24"/>
        </w:rPr>
        <w:tab/>
      </w:r>
    </w:p>
    <w:p w14:paraId="33B1A701" w14:textId="15B20A69" w:rsidR="0034728C" w:rsidRDefault="0034728C" w:rsidP="00783D8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 co-investigators/collaborators involved in the project</w:t>
      </w:r>
    </w:p>
    <w:p w14:paraId="65F44D45" w14:textId="2B081EB6" w:rsidR="00FA3379" w:rsidRPr="004D5EDD" w:rsidRDefault="0034728C" w:rsidP="00783D85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20D61">
        <w:rPr>
          <w:rFonts w:cstheme="minorHAnsi"/>
          <w:b/>
          <w:sz w:val="24"/>
          <w:szCs w:val="24"/>
        </w:rPr>
        <w:t>From within CCNA,</w:t>
      </w:r>
      <w:r w:rsidRPr="00D20D61">
        <w:rPr>
          <w:rFonts w:cstheme="minorHAnsi"/>
          <w:sz w:val="24"/>
          <w:szCs w:val="24"/>
        </w:rPr>
        <w:t xml:space="preserve"> please list names with </w:t>
      </w:r>
      <w:r w:rsidR="00B261A8" w:rsidRPr="00D20D61">
        <w:rPr>
          <w:rFonts w:cstheme="minorHAnsi"/>
          <w:sz w:val="24"/>
          <w:szCs w:val="24"/>
        </w:rPr>
        <w:t>CCNA theme(s)/team(s)/program(s)/platform(s</w:t>
      </w:r>
      <w:r w:rsidRPr="00D20D61">
        <w:rPr>
          <w:rFonts w:cstheme="minorHAnsi"/>
          <w:sz w:val="24"/>
          <w:szCs w:val="24"/>
        </w:rPr>
        <w:t>):</w:t>
      </w:r>
      <w:r w:rsidR="003339CE" w:rsidRPr="00D20D61">
        <w:rPr>
          <w:rFonts w:cstheme="minorHAnsi"/>
          <w:sz w:val="24"/>
          <w:szCs w:val="24"/>
        </w:rPr>
        <w:t xml:space="preserve"> </w:t>
      </w:r>
    </w:p>
    <w:p w14:paraId="351100A7" w14:textId="39073E78" w:rsidR="0034728C" w:rsidRPr="00D20D61" w:rsidRDefault="0034728C" w:rsidP="00D20D61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D20D61">
        <w:rPr>
          <w:rFonts w:cstheme="minorHAnsi"/>
          <w:b/>
          <w:sz w:val="24"/>
          <w:szCs w:val="24"/>
        </w:rPr>
        <w:t>From outside CCNA,</w:t>
      </w:r>
      <w:r w:rsidRPr="00D20D61">
        <w:rPr>
          <w:rFonts w:cstheme="minorHAnsi"/>
          <w:sz w:val="24"/>
          <w:szCs w:val="24"/>
        </w:rPr>
        <w:t xml:space="preserve"> please list names with institutions:</w:t>
      </w:r>
    </w:p>
    <w:p w14:paraId="763C18F6" w14:textId="77777777" w:rsidR="002C4C3C" w:rsidRPr="00D32C4C" w:rsidRDefault="002C4C3C">
      <w:pPr>
        <w:rPr>
          <w:rFonts w:cstheme="minorHAnsi"/>
          <w:b/>
          <w:sz w:val="24"/>
          <w:szCs w:val="24"/>
        </w:rPr>
      </w:pPr>
      <w:r w:rsidRPr="00D32C4C">
        <w:rPr>
          <w:rFonts w:cstheme="minorHAnsi"/>
          <w:b/>
          <w:sz w:val="24"/>
          <w:szCs w:val="24"/>
        </w:rPr>
        <w:br w:type="page"/>
      </w:r>
    </w:p>
    <w:p w14:paraId="7A968F1F" w14:textId="21577E31" w:rsidR="004C41BF" w:rsidRPr="00D32C4C" w:rsidRDefault="00AE24BF" w:rsidP="00A82649">
      <w:pPr>
        <w:spacing w:before="120" w:after="120" w:line="240" w:lineRule="auto"/>
        <w:rPr>
          <w:rFonts w:cstheme="minorHAnsi"/>
          <w:sz w:val="24"/>
          <w:szCs w:val="24"/>
        </w:rPr>
      </w:pPr>
      <w:r w:rsidRPr="00D32C4C">
        <w:rPr>
          <w:rFonts w:cstheme="minorHAnsi"/>
          <w:b/>
          <w:sz w:val="24"/>
          <w:szCs w:val="24"/>
        </w:rPr>
        <w:lastRenderedPageBreak/>
        <w:t>Name</w:t>
      </w:r>
      <w:r w:rsidR="004C41BF" w:rsidRPr="00D32C4C">
        <w:rPr>
          <w:rFonts w:cstheme="minorHAnsi"/>
          <w:b/>
          <w:sz w:val="24"/>
          <w:szCs w:val="24"/>
        </w:rPr>
        <w:t xml:space="preserve"> of the project:</w:t>
      </w:r>
      <w:r w:rsidR="004C41BF" w:rsidRPr="00D32C4C">
        <w:rPr>
          <w:rFonts w:cstheme="minorHAnsi"/>
          <w:sz w:val="24"/>
          <w:szCs w:val="24"/>
        </w:rPr>
        <w:t xml:space="preserve"> __________________________________</w:t>
      </w:r>
      <w:r w:rsidR="00AE1348" w:rsidRPr="00D32C4C">
        <w:rPr>
          <w:rFonts w:cstheme="minorHAnsi"/>
          <w:sz w:val="24"/>
          <w:szCs w:val="24"/>
        </w:rPr>
        <w:t>___________</w:t>
      </w:r>
    </w:p>
    <w:p w14:paraId="7CFD9EE8" w14:textId="0E0048AB" w:rsidR="00AE24BF" w:rsidRPr="00D32C4C" w:rsidRDefault="004C41BF" w:rsidP="00674F39">
      <w:pPr>
        <w:spacing w:before="120" w:after="240" w:line="240" w:lineRule="auto"/>
        <w:rPr>
          <w:rFonts w:cstheme="minorHAnsi"/>
          <w:b/>
          <w:sz w:val="24"/>
          <w:szCs w:val="24"/>
        </w:rPr>
      </w:pPr>
      <w:r w:rsidRPr="00D32C4C">
        <w:rPr>
          <w:rFonts w:cstheme="minorHAnsi"/>
          <w:b/>
          <w:sz w:val="24"/>
          <w:szCs w:val="24"/>
        </w:rPr>
        <w:t>Please provide a short</w:t>
      </w:r>
      <w:r w:rsidR="00FA3379">
        <w:rPr>
          <w:rFonts w:cstheme="minorHAnsi"/>
          <w:b/>
          <w:sz w:val="24"/>
          <w:szCs w:val="24"/>
        </w:rPr>
        <w:t>, structured</w:t>
      </w:r>
      <w:r w:rsidRPr="00D32C4C">
        <w:rPr>
          <w:rFonts w:cstheme="minorHAnsi"/>
          <w:b/>
          <w:sz w:val="24"/>
          <w:szCs w:val="24"/>
        </w:rPr>
        <w:t xml:space="preserve"> description of the</w:t>
      </w:r>
      <w:r w:rsidR="00AE24BF" w:rsidRPr="00D32C4C">
        <w:rPr>
          <w:rFonts w:cstheme="minorHAnsi"/>
          <w:b/>
          <w:sz w:val="24"/>
          <w:szCs w:val="24"/>
        </w:rPr>
        <w:t xml:space="preserve"> project</w:t>
      </w:r>
      <w:r w:rsidR="00FA3379">
        <w:rPr>
          <w:rFonts w:cstheme="minorHAnsi"/>
          <w:b/>
          <w:sz w:val="24"/>
          <w:szCs w:val="24"/>
        </w:rPr>
        <w:t xml:space="preserve"> and include each heading</w:t>
      </w:r>
      <w:r w:rsidR="00D20D61">
        <w:rPr>
          <w:rFonts w:cstheme="minorHAnsi"/>
          <w:b/>
          <w:sz w:val="24"/>
          <w:szCs w:val="24"/>
        </w:rPr>
        <w:t xml:space="preserve"> listed</w:t>
      </w:r>
      <w:r w:rsidR="000654F4">
        <w:rPr>
          <w:rFonts w:cstheme="minorHAnsi"/>
          <w:b/>
          <w:sz w:val="24"/>
          <w:szCs w:val="24"/>
        </w:rPr>
        <w:t xml:space="preserve"> (as applicable)</w:t>
      </w:r>
      <w:r w:rsidR="00D20D61">
        <w:rPr>
          <w:rFonts w:cstheme="minorHAnsi"/>
          <w:b/>
          <w:sz w:val="24"/>
          <w:szCs w:val="24"/>
        </w:rPr>
        <w:t xml:space="preserve"> </w:t>
      </w:r>
      <w:r w:rsidR="00566096" w:rsidRPr="00D32C4C">
        <w:rPr>
          <w:rFonts w:cstheme="minorHAnsi"/>
          <w:sz w:val="24"/>
          <w:szCs w:val="24"/>
        </w:rPr>
        <w:t>(</w:t>
      </w:r>
      <w:r w:rsidR="00A82649">
        <w:rPr>
          <w:rFonts w:cstheme="minorHAnsi"/>
          <w:i/>
          <w:sz w:val="24"/>
          <w:szCs w:val="24"/>
        </w:rPr>
        <w:t>limit: 250 words</w:t>
      </w:r>
      <w:r w:rsidR="00665815" w:rsidRPr="00D32C4C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41BF" w:rsidRPr="00D32C4C" w14:paraId="044320B4" w14:textId="77777777" w:rsidTr="004C41BF">
        <w:tc>
          <w:tcPr>
            <w:tcW w:w="9350" w:type="dxa"/>
          </w:tcPr>
          <w:p w14:paraId="6E922321" w14:textId="21B961D1" w:rsidR="00D20D61" w:rsidRPr="00AE1348" w:rsidRDefault="00D20D61" w:rsidP="00A826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E1348">
              <w:rPr>
                <w:rFonts w:cstheme="minorHAnsi"/>
                <w:sz w:val="24"/>
                <w:szCs w:val="24"/>
              </w:rPr>
              <w:t>Background:</w:t>
            </w:r>
          </w:p>
          <w:p w14:paraId="6A22851A" w14:textId="5D019B8D" w:rsidR="00D20D61" w:rsidRPr="00AE1348" w:rsidRDefault="00D20D61" w:rsidP="00A826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E1348">
              <w:rPr>
                <w:rFonts w:cstheme="minorHAnsi"/>
                <w:sz w:val="24"/>
                <w:szCs w:val="24"/>
              </w:rPr>
              <w:t>Objective(s):</w:t>
            </w:r>
          </w:p>
          <w:p w14:paraId="78E6E9C9" w14:textId="31386EDB" w:rsidR="00AE1348" w:rsidRPr="00AE1348" w:rsidRDefault="00D20D61" w:rsidP="00A826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AE1348">
              <w:rPr>
                <w:rFonts w:cstheme="minorHAnsi"/>
                <w:sz w:val="24"/>
                <w:szCs w:val="24"/>
              </w:rPr>
              <w:t>Methods:</w:t>
            </w:r>
          </w:p>
          <w:p w14:paraId="51B0BCAD" w14:textId="5DF23DC4" w:rsidR="00D20D61" w:rsidRPr="00AE1348" w:rsidRDefault="00AE1348" w:rsidP="00A82649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AE1348">
              <w:rPr>
                <w:rFonts w:cstheme="minorHAnsi"/>
                <w:sz w:val="24"/>
                <w:szCs w:val="24"/>
              </w:rPr>
              <w:t>Results (if applicable):</w:t>
            </w:r>
          </w:p>
        </w:tc>
      </w:tr>
    </w:tbl>
    <w:p w14:paraId="46561203" w14:textId="4B6FC353" w:rsidR="00FA3379" w:rsidRPr="00D32C4C" w:rsidRDefault="00FA3379" w:rsidP="00FA3379">
      <w:pPr>
        <w:spacing w:before="24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will this project impact the lives of people living with dementia, their friends/family/caregivers/care partners or those at risk of dementia</w:t>
      </w:r>
      <w:r w:rsidRPr="00D32C4C">
        <w:rPr>
          <w:rFonts w:cstheme="minorHAnsi"/>
          <w:b/>
          <w:sz w:val="24"/>
          <w:szCs w:val="24"/>
        </w:rPr>
        <w:t xml:space="preserve">? </w:t>
      </w:r>
      <w:r w:rsidRPr="00D32C4C"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limit: 100 words</w:t>
      </w:r>
      <w:r w:rsidRPr="00D32C4C">
        <w:rPr>
          <w:rFonts w:cstheme="minorHAnsi"/>
          <w:sz w:val="24"/>
          <w:szCs w:val="24"/>
        </w:rPr>
        <w:t>)</w:t>
      </w:r>
    </w:p>
    <w:p w14:paraId="6EFDE4A3" w14:textId="77777777" w:rsidR="00FA3379" w:rsidRDefault="00FA3379" w:rsidP="00FA3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1D394278" w14:textId="46443BB0" w:rsidR="00FA3379" w:rsidRDefault="00FA3379" w:rsidP="00FA3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42B29BBD" w14:textId="77777777" w:rsidR="00D20D61" w:rsidRDefault="00D20D61" w:rsidP="00FA3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3C1B7AD2" w14:textId="35EA3099" w:rsidR="00A11BA4" w:rsidRPr="00D32C4C" w:rsidRDefault="00D20D61" w:rsidP="00674F39">
      <w:pPr>
        <w:spacing w:before="24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stage is your project at</w:t>
      </w:r>
      <w:r w:rsidR="00A11BA4" w:rsidRPr="00D32C4C">
        <w:rPr>
          <w:rFonts w:cstheme="minorHAnsi"/>
          <w:b/>
          <w:sz w:val="24"/>
          <w:szCs w:val="24"/>
        </w:rPr>
        <w:t xml:space="preserve">? </w:t>
      </w:r>
      <w:r w:rsidR="00A11BA4" w:rsidRPr="00D32C4C">
        <w:rPr>
          <w:rFonts w:cstheme="minorHAnsi"/>
          <w:sz w:val="24"/>
          <w:szCs w:val="24"/>
        </w:rPr>
        <w:t>(e.g., applying for funding, analyzing data, preparing publications)</w:t>
      </w:r>
    </w:p>
    <w:p w14:paraId="520FDD83" w14:textId="45B1C57A" w:rsidR="007E3440" w:rsidRDefault="007E3440" w:rsidP="007E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4FF1BFD2" w14:textId="77777777" w:rsidR="007E3440" w:rsidRPr="00D32C4C" w:rsidRDefault="007E3440" w:rsidP="007E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7DEBFBF2" w14:textId="21AB0A1D" w:rsidR="00A11BA4" w:rsidRPr="00D32C4C" w:rsidRDefault="00A11BA4" w:rsidP="00674F39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D32C4C">
        <w:rPr>
          <w:rFonts w:cstheme="minorHAnsi"/>
          <w:b/>
          <w:sz w:val="24"/>
          <w:szCs w:val="24"/>
        </w:rPr>
        <w:t>Who are you interested in engaging</w:t>
      </w:r>
      <w:r w:rsidR="000654F4">
        <w:rPr>
          <w:rFonts w:cstheme="minorHAnsi"/>
          <w:b/>
          <w:sz w:val="24"/>
          <w:szCs w:val="24"/>
        </w:rPr>
        <w:t xml:space="preserve"> in your project</w:t>
      </w:r>
      <w:r w:rsidRPr="00D32C4C">
        <w:rPr>
          <w:rFonts w:cstheme="minorHAnsi"/>
          <w:b/>
          <w:sz w:val="24"/>
          <w:szCs w:val="24"/>
        </w:rPr>
        <w:t xml:space="preserve">? </w:t>
      </w:r>
      <w:r w:rsidRPr="00D32C4C">
        <w:rPr>
          <w:rFonts w:cstheme="minorHAnsi"/>
          <w:sz w:val="24"/>
          <w:szCs w:val="24"/>
        </w:rPr>
        <w:t>(check only one)</w:t>
      </w:r>
    </w:p>
    <w:p w14:paraId="3DEF4153" w14:textId="658CD420" w:rsidR="00A11BA4" w:rsidRPr="00D32C4C" w:rsidRDefault="00A11BA4" w:rsidP="00A82649">
      <w:pPr>
        <w:pStyle w:val="ListParagraph"/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D32C4C">
        <w:rPr>
          <w:rFonts w:cstheme="minorHAnsi"/>
          <w:sz w:val="24"/>
          <w:szCs w:val="24"/>
        </w:rPr>
        <w:t>People with dementia</w:t>
      </w:r>
    </w:p>
    <w:p w14:paraId="1EA9E678" w14:textId="42DE7482" w:rsidR="00A11BA4" w:rsidRPr="00D32C4C" w:rsidRDefault="00A11BA4" w:rsidP="00A82649">
      <w:pPr>
        <w:pStyle w:val="ListParagraph"/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D32C4C">
        <w:rPr>
          <w:rFonts w:cstheme="minorHAnsi"/>
          <w:sz w:val="24"/>
          <w:szCs w:val="24"/>
        </w:rPr>
        <w:t>Friends/family/caregivers/care partners of people with dementia</w:t>
      </w:r>
    </w:p>
    <w:p w14:paraId="76FB5C50" w14:textId="5AC49F8C" w:rsidR="00A11BA4" w:rsidRPr="00D32C4C" w:rsidRDefault="00A11BA4" w:rsidP="00A82649">
      <w:pPr>
        <w:pStyle w:val="ListParagraph"/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r w:rsidRPr="00D32C4C">
        <w:rPr>
          <w:rFonts w:cstheme="minorHAnsi"/>
          <w:sz w:val="24"/>
          <w:szCs w:val="24"/>
        </w:rPr>
        <w:t>Both</w:t>
      </w:r>
    </w:p>
    <w:p w14:paraId="0AABABEF" w14:textId="0A96D4D0" w:rsidR="00A11BA4" w:rsidRPr="00D32C4C" w:rsidRDefault="00A11BA4" w:rsidP="00674F39">
      <w:pPr>
        <w:spacing w:before="240" w:after="120" w:line="240" w:lineRule="auto"/>
        <w:rPr>
          <w:rFonts w:cstheme="minorHAnsi"/>
          <w:sz w:val="24"/>
          <w:szCs w:val="24"/>
        </w:rPr>
      </w:pPr>
      <w:r w:rsidRPr="00D32C4C">
        <w:rPr>
          <w:rFonts w:cstheme="minorHAnsi"/>
          <w:b/>
          <w:sz w:val="24"/>
          <w:szCs w:val="24"/>
        </w:rPr>
        <w:t xml:space="preserve">Are there other characteristics or experiences you are looking for? </w:t>
      </w:r>
      <w:r w:rsidRPr="00D32C4C">
        <w:rPr>
          <w:rFonts w:cstheme="minorHAnsi"/>
          <w:sz w:val="24"/>
          <w:szCs w:val="24"/>
        </w:rPr>
        <w:t xml:space="preserve">(e.g., young </w:t>
      </w:r>
      <w:proofErr w:type="spellStart"/>
      <w:r w:rsidRPr="00D32C4C">
        <w:rPr>
          <w:rFonts w:cstheme="minorHAnsi"/>
          <w:sz w:val="24"/>
          <w:szCs w:val="24"/>
        </w:rPr>
        <w:t>carer</w:t>
      </w:r>
      <w:proofErr w:type="spellEnd"/>
      <w:r w:rsidRPr="00D32C4C">
        <w:rPr>
          <w:rFonts w:cstheme="minorHAnsi"/>
          <w:sz w:val="24"/>
          <w:szCs w:val="24"/>
        </w:rPr>
        <w:t xml:space="preserve">, early onset dementia, long-term care homes, </w:t>
      </w:r>
      <w:r w:rsidR="006721B2">
        <w:rPr>
          <w:rFonts w:cstheme="minorHAnsi"/>
          <w:sz w:val="24"/>
          <w:szCs w:val="24"/>
        </w:rPr>
        <w:t xml:space="preserve">rural, </w:t>
      </w:r>
      <w:r w:rsidRPr="00D32C4C">
        <w:rPr>
          <w:rFonts w:cstheme="minorHAnsi"/>
          <w:sz w:val="24"/>
          <w:szCs w:val="24"/>
        </w:rPr>
        <w:t>etc.)</w:t>
      </w:r>
    </w:p>
    <w:p w14:paraId="50F26496" w14:textId="7E09B5AA" w:rsidR="007E3440" w:rsidRDefault="007E3440" w:rsidP="007E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558B3F88" w14:textId="77777777" w:rsidR="007E3440" w:rsidRPr="00D32C4C" w:rsidRDefault="007E3440" w:rsidP="007E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450EF750" w14:textId="21EB53BE" w:rsidR="00FA3379" w:rsidRPr="00D32C4C" w:rsidRDefault="00FA3379" w:rsidP="00FA3379">
      <w:pPr>
        <w:spacing w:before="24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Are you interested in engaging the entire Advisory Group, or only some members (i.e., with these characteristics or experiences)</w:t>
      </w:r>
      <w:r w:rsidRPr="00D32C4C">
        <w:rPr>
          <w:rFonts w:cstheme="minorHAnsi"/>
          <w:b/>
          <w:sz w:val="24"/>
          <w:szCs w:val="24"/>
        </w:rPr>
        <w:t xml:space="preserve">? </w:t>
      </w:r>
      <w:r w:rsidRPr="00D32C4C">
        <w:rPr>
          <w:rFonts w:cstheme="minorHAnsi"/>
          <w:sz w:val="24"/>
          <w:szCs w:val="24"/>
        </w:rPr>
        <w:t>(check only one)</w:t>
      </w:r>
    </w:p>
    <w:p w14:paraId="6A328CF4" w14:textId="4EE11BF5" w:rsidR="00FA3379" w:rsidRPr="00D32C4C" w:rsidRDefault="00FA3379" w:rsidP="00FA3379">
      <w:pPr>
        <w:pStyle w:val="ListParagraph"/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Entire Advisory Group</w:t>
      </w:r>
    </w:p>
    <w:p w14:paraId="30566520" w14:textId="295CF59D" w:rsidR="00FA3379" w:rsidRPr="00D32C4C" w:rsidRDefault="00FA3379" w:rsidP="00FA3379">
      <w:pPr>
        <w:pStyle w:val="ListParagraph"/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Only some members of the Advisory Group</w:t>
      </w:r>
    </w:p>
    <w:p w14:paraId="7D725975" w14:textId="6555F8C1" w:rsidR="00FA3379" w:rsidRPr="00D32C4C" w:rsidRDefault="00FA3379" w:rsidP="00FA3379">
      <w:pPr>
        <w:pStyle w:val="ListParagraph"/>
        <w:numPr>
          <w:ilvl w:val="0"/>
          <w:numId w:val="6"/>
        </w:num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 sure</w:t>
      </w:r>
    </w:p>
    <w:p w14:paraId="2318F9C1" w14:textId="77777777" w:rsidR="00AE1348" w:rsidRDefault="00AE1348" w:rsidP="00674F39">
      <w:pPr>
        <w:spacing w:before="240" w:after="120" w:line="240" w:lineRule="auto"/>
        <w:rPr>
          <w:rFonts w:cstheme="minorHAnsi"/>
          <w:b/>
          <w:sz w:val="24"/>
          <w:szCs w:val="24"/>
        </w:rPr>
      </w:pPr>
    </w:p>
    <w:p w14:paraId="1EF33AE7" w14:textId="4F04A7D0" w:rsidR="00A11BA4" w:rsidRPr="00D32C4C" w:rsidRDefault="00A11BA4" w:rsidP="00674F39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D32C4C">
        <w:rPr>
          <w:rFonts w:cstheme="minorHAnsi"/>
          <w:b/>
          <w:sz w:val="24"/>
          <w:szCs w:val="24"/>
        </w:rPr>
        <w:lastRenderedPageBreak/>
        <w:t>At what stage are you looking to engage the EPLED Advisory Group</w:t>
      </w:r>
      <w:r w:rsidR="000654F4">
        <w:rPr>
          <w:rFonts w:cstheme="minorHAnsi"/>
          <w:b/>
          <w:sz w:val="24"/>
          <w:szCs w:val="24"/>
        </w:rPr>
        <w:t xml:space="preserve"> in your project</w:t>
      </w:r>
      <w:r w:rsidRPr="00D32C4C">
        <w:rPr>
          <w:rFonts w:cstheme="minorHAnsi"/>
          <w:b/>
          <w:sz w:val="24"/>
          <w:szCs w:val="24"/>
        </w:rPr>
        <w:t>?</w:t>
      </w:r>
      <w:r w:rsidR="00D32C4C" w:rsidRPr="00D32C4C">
        <w:rPr>
          <w:rFonts w:cstheme="minorHAnsi"/>
          <w:b/>
          <w:sz w:val="24"/>
          <w:szCs w:val="24"/>
        </w:rPr>
        <w:t xml:space="preserve"> </w:t>
      </w:r>
      <w:r w:rsidR="00D32C4C" w:rsidRPr="00D32C4C">
        <w:rPr>
          <w:rFonts w:cstheme="minorHAnsi"/>
          <w:sz w:val="24"/>
          <w:szCs w:val="24"/>
        </w:rPr>
        <w:t>(check all that apply)</w:t>
      </w:r>
    </w:p>
    <w:p w14:paraId="0D5FF1EB" w14:textId="7F37E709" w:rsidR="00D32C4C" w:rsidRPr="00D32C4C" w:rsidRDefault="00D32C4C" w:rsidP="00A82649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="Times New Roman" w:cstheme="minorHAnsi"/>
          <w:sz w:val="24"/>
          <w:szCs w:val="24"/>
          <w:lang w:val="en-CA"/>
        </w:rPr>
      </w:pPr>
      <w:r w:rsidRPr="00D32C4C">
        <w:rPr>
          <w:rFonts w:eastAsia="Times New Roman" w:cstheme="minorHAnsi"/>
          <w:sz w:val="24"/>
          <w:szCs w:val="24"/>
          <w:lang w:val="en-CA"/>
        </w:rPr>
        <w:t>Governance</w:t>
      </w:r>
      <w:r w:rsidR="00AE1348">
        <w:rPr>
          <w:rFonts w:eastAsia="Times New Roman" w:cstheme="minorHAnsi"/>
          <w:sz w:val="24"/>
          <w:szCs w:val="24"/>
          <w:lang w:val="en-CA"/>
        </w:rPr>
        <w:t xml:space="preserve"> (e.g., contributing to study oversight)</w:t>
      </w:r>
    </w:p>
    <w:p w14:paraId="34D085A2" w14:textId="7DF2C78C" w:rsidR="00D32C4C" w:rsidRPr="00D32C4C" w:rsidRDefault="00D32C4C" w:rsidP="00A82649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="Times New Roman" w:cstheme="minorHAnsi"/>
          <w:sz w:val="24"/>
          <w:szCs w:val="24"/>
          <w:lang w:val="en-CA"/>
        </w:rPr>
      </w:pPr>
      <w:r w:rsidRPr="00D32C4C">
        <w:rPr>
          <w:rFonts w:eastAsia="Times New Roman" w:cstheme="minorHAnsi"/>
          <w:sz w:val="24"/>
          <w:szCs w:val="24"/>
          <w:lang w:val="en-CA"/>
        </w:rPr>
        <w:t>Priority setting</w:t>
      </w:r>
      <w:r w:rsidR="00AE1348">
        <w:rPr>
          <w:rFonts w:eastAsia="Times New Roman" w:cstheme="minorHAnsi"/>
          <w:sz w:val="24"/>
          <w:szCs w:val="24"/>
          <w:lang w:val="en-CA"/>
        </w:rPr>
        <w:t xml:space="preserve"> (e.g., helping to refine research questions)</w:t>
      </w:r>
    </w:p>
    <w:p w14:paraId="3EA379B5" w14:textId="3EAA651A" w:rsidR="00D32C4C" w:rsidRPr="00D32C4C" w:rsidRDefault="00D32C4C" w:rsidP="00A82649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="Times New Roman" w:cstheme="minorHAnsi"/>
          <w:sz w:val="24"/>
          <w:szCs w:val="24"/>
          <w:lang w:val="en-CA"/>
        </w:rPr>
      </w:pPr>
      <w:r w:rsidRPr="00D32C4C">
        <w:rPr>
          <w:rFonts w:eastAsia="Times New Roman" w:cstheme="minorHAnsi"/>
          <w:sz w:val="24"/>
          <w:szCs w:val="24"/>
          <w:lang w:val="en-CA"/>
        </w:rPr>
        <w:t>Study design and procedures (e.g., selecting outcomes, reviewing consent procedures and study documents)</w:t>
      </w:r>
    </w:p>
    <w:p w14:paraId="2080F723" w14:textId="3CF4C19B" w:rsidR="00D32C4C" w:rsidRPr="00D32C4C" w:rsidRDefault="00D32C4C" w:rsidP="00A82649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="Times New Roman" w:cstheme="minorHAnsi"/>
          <w:sz w:val="24"/>
          <w:szCs w:val="24"/>
          <w:lang w:val="en-CA"/>
        </w:rPr>
      </w:pPr>
      <w:r w:rsidRPr="00D32C4C">
        <w:rPr>
          <w:rFonts w:eastAsia="Times New Roman" w:cstheme="minorHAnsi"/>
          <w:sz w:val="24"/>
          <w:szCs w:val="24"/>
          <w:lang w:val="en-CA"/>
        </w:rPr>
        <w:t>Study recruitment</w:t>
      </w:r>
      <w:r w:rsidR="00AE1348">
        <w:rPr>
          <w:rFonts w:eastAsia="Times New Roman" w:cstheme="minorHAnsi"/>
          <w:sz w:val="24"/>
          <w:szCs w:val="24"/>
          <w:lang w:val="en-CA"/>
        </w:rPr>
        <w:t xml:space="preserve"> (e.g., suggesting avenues to recruit study participants) </w:t>
      </w:r>
    </w:p>
    <w:p w14:paraId="0E95C027" w14:textId="554433A1" w:rsidR="00D32C4C" w:rsidRPr="00D32C4C" w:rsidRDefault="00D32C4C" w:rsidP="00A82649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="Times New Roman" w:cstheme="minorHAnsi"/>
          <w:sz w:val="24"/>
          <w:szCs w:val="24"/>
          <w:lang w:val="en-CA"/>
        </w:rPr>
      </w:pPr>
      <w:r w:rsidRPr="00D32C4C">
        <w:rPr>
          <w:rFonts w:eastAsia="Times New Roman" w:cstheme="minorHAnsi"/>
          <w:sz w:val="24"/>
          <w:szCs w:val="24"/>
          <w:lang w:val="en-CA"/>
        </w:rPr>
        <w:t>Data collection</w:t>
      </w:r>
      <w:r w:rsidR="00AE1348">
        <w:rPr>
          <w:rFonts w:eastAsia="Times New Roman" w:cstheme="minorHAnsi"/>
          <w:sz w:val="24"/>
          <w:szCs w:val="24"/>
          <w:lang w:val="en-CA"/>
        </w:rPr>
        <w:t xml:space="preserve"> (e.g., conducting interviews)</w:t>
      </w:r>
    </w:p>
    <w:p w14:paraId="21F941C1" w14:textId="580A5167" w:rsidR="00D32C4C" w:rsidRPr="00D32C4C" w:rsidRDefault="00D32C4C" w:rsidP="00A82649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="Times New Roman" w:cstheme="minorHAnsi"/>
          <w:sz w:val="24"/>
          <w:szCs w:val="24"/>
          <w:lang w:val="en-CA"/>
        </w:rPr>
      </w:pPr>
      <w:r w:rsidRPr="00D32C4C">
        <w:rPr>
          <w:rFonts w:eastAsia="Times New Roman" w:cstheme="minorHAnsi"/>
          <w:sz w:val="24"/>
          <w:szCs w:val="24"/>
          <w:lang w:val="en-CA"/>
        </w:rPr>
        <w:t>Data analysis (</w:t>
      </w:r>
      <w:r w:rsidR="00AE1348">
        <w:rPr>
          <w:rFonts w:eastAsia="Times New Roman" w:cstheme="minorHAnsi"/>
          <w:sz w:val="24"/>
          <w:szCs w:val="24"/>
          <w:lang w:val="en-CA"/>
        </w:rPr>
        <w:t>e.g.,</w:t>
      </w:r>
      <w:r w:rsidRPr="00D32C4C">
        <w:rPr>
          <w:rFonts w:eastAsia="Times New Roman" w:cstheme="minorHAnsi"/>
          <w:sz w:val="24"/>
          <w:szCs w:val="24"/>
          <w:lang w:val="en-CA"/>
        </w:rPr>
        <w:t xml:space="preserve"> interpreti</w:t>
      </w:r>
      <w:r w:rsidR="000654F4">
        <w:rPr>
          <w:rFonts w:eastAsia="Times New Roman" w:cstheme="minorHAnsi"/>
          <w:sz w:val="24"/>
          <w:szCs w:val="24"/>
          <w:lang w:val="en-CA"/>
        </w:rPr>
        <w:t>ng</w:t>
      </w:r>
      <w:r w:rsidRPr="00D32C4C">
        <w:rPr>
          <w:rFonts w:eastAsia="Times New Roman" w:cstheme="minorHAnsi"/>
          <w:sz w:val="24"/>
          <w:szCs w:val="24"/>
          <w:lang w:val="en-CA"/>
        </w:rPr>
        <w:t xml:space="preserve"> findings)</w:t>
      </w:r>
    </w:p>
    <w:p w14:paraId="725C5BAE" w14:textId="6CB4C4F6" w:rsidR="00D32C4C" w:rsidRDefault="00D32C4C" w:rsidP="00A82649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="Times New Roman" w:cstheme="minorHAnsi"/>
          <w:sz w:val="24"/>
          <w:szCs w:val="24"/>
          <w:lang w:val="en-CA"/>
        </w:rPr>
      </w:pPr>
      <w:r w:rsidRPr="00D32C4C">
        <w:rPr>
          <w:rFonts w:eastAsia="Times New Roman" w:cstheme="minorHAnsi"/>
          <w:sz w:val="24"/>
          <w:szCs w:val="24"/>
          <w:lang w:val="en-CA"/>
        </w:rPr>
        <w:t>Knowledge translation</w:t>
      </w:r>
      <w:r w:rsidR="00AE1348">
        <w:rPr>
          <w:rFonts w:eastAsia="Times New Roman" w:cstheme="minorHAnsi"/>
          <w:sz w:val="24"/>
          <w:szCs w:val="24"/>
          <w:lang w:val="en-CA"/>
        </w:rPr>
        <w:t xml:space="preserve"> (e.g., coauthoring publications or presentations)</w:t>
      </w:r>
    </w:p>
    <w:p w14:paraId="1E851DF5" w14:textId="3DF00D7C" w:rsidR="00D32C4C" w:rsidRDefault="00D32C4C" w:rsidP="00A82649">
      <w:pPr>
        <w:pStyle w:val="ListParagraph"/>
        <w:numPr>
          <w:ilvl w:val="0"/>
          <w:numId w:val="7"/>
        </w:numPr>
        <w:spacing w:before="120" w:after="120" w:line="240" w:lineRule="auto"/>
        <w:rPr>
          <w:rFonts w:eastAsia="Times New Roman" w:cstheme="minorHAnsi"/>
          <w:sz w:val="24"/>
          <w:szCs w:val="24"/>
          <w:lang w:val="en-CA"/>
        </w:rPr>
      </w:pPr>
      <w:r>
        <w:rPr>
          <w:rFonts w:eastAsia="Times New Roman" w:cstheme="minorHAnsi"/>
          <w:sz w:val="24"/>
          <w:szCs w:val="24"/>
          <w:lang w:val="en-CA"/>
        </w:rPr>
        <w:t>Other – please specify:</w:t>
      </w:r>
    </w:p>
    <w:p w14:paraId="062830DF" w14:textId="04BE557A" w:rsidR="00A11BA4" w:rsidRPr="00D32C4C" w:rsidRDefault="00A11BA4" w:rsidP="00A82649">
      <w:pPr>
        <w:spacing w:before="120" w:after="120" w:line="240" w:lineRule="auto"/>
        <w:rPr>
          <w:rFonts w:cstheme="minorHAnsi"/>
          <w:b/>
          <w:sz w:val="24"/>
          <w:szCs w:val="24"/>
        </w:rPr>
      </w:pPr>
      <w:r w:rsidRPr="00D32C4C">
        <w:rPr>
          <w:rFonts w:cstheme="minorHAnsi"/>
          <w:b/>
          <w:sz w:val="24"/>
          <w:szCs w:val="24"/>
        </w:rPr>
        <w:t xml:space="preserve">What is your specific “ask” for the EPLED Advisory Group? </w:t>
      </w:r>
      <w:r w:rsidRPr="00D32C4C">
        <w:rPr>
          <w:rFonts w:cstheme="minorHAnsi"/>
          <w:sz w:val="24"/>
          <w:szCs w:val="24"/>
        </w:rPr>
        <w:t>(</w:t>
      </w:r>
      <w:r w:rsidR="00A82649">
        <w:rPr>
          <w:rFonts w:cstheme="minorHAnsi"/>
          <w:i/>
          <w:sz w:val="24"/>
          <w:szCs w:val="24"/>
        </w:rPr>
        <w:t>limit: 500 words</w:t>
      </w:r>
      <w:r w:rsidRPr="00D32C4C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1BA4" w:rsidRPr="00D32C4C" w14:paraId="5DA22DAA" w14:textId="77777777" w:rsidTr="00BA6894">
        <w:tc>
          <w:tcPr>
            <w:tcW w:w="9350" w:type="dxa"/>
          </w:tcPr>
          <w:p w14:paraId="4EE78D83" w14:textId="77777777" w:rsidR="00A11BA4" w:rsidRPr="00D32C4C" w:rsidRDefault="00A11BA4" w:rsidP="00A826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242CC4C4" w14:textId="77777777" w:rsidR="00A11BA4" w:rsidRPr="00D32C4C" w:rsidRDefault="00A11BA4" w:rsidP="00A826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4855570" w14:textId="77777777" w:rsidR="00A11BA4" w:rsidRPr="00D32C4C" w:rsidRDefault="00A11BA4" w:rsidP="00A826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A2B9967" w14:textId="77777777" w:rsidR="00A11BA4" w:rsidRPr="00D32C4C" w:rsidRDefault="00A11BA4" w:rsidP="00A826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718C071" w14:textId="77777777" w:rsidR="00A11BA4" w:rsidRPr="00D32C4C" w:rsidRDefault="00A11BA4" w:rsidP="00A826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3B9BA8A9" w14:textId="77777777" w:rsidR="00A11BA4" w:rsidRPr="00D32C4C" w:rsidRDefault="00A11BA4" w:rsidP="00A8264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5C48D6F" w14:textId="10FC730E" w:rsidR="00783D85" w:rsidRDefault="00A11BA4" w:rsidP="00674F39">
      <w:pPr>
        <w:spacing w:before="240" w:after="120" w:line="240" w:lineRule="auto"/>
        <w:rPr>
          <w:rFonts w:cstheme="minorHAnsi"/>
          <w:b/>
          <w:sz w:val="24"/>
          <w:szCs w:val="24"/>
        </w:rPr>
      </w:pPr>
      <w:r w:rsidRPr="00D32C4C">
        <w:rPr>
          <w:rFonts w:cstheme="minorHAnsi"/>
          <w:b/>
          <w:sz w:val="24"/>
          <w:szCs w:val="24"/>
        </w:rPr>
        <w:t xml:space="preserve">Have you already incorporated other </w:t>
      </w:r>
      <w:r w:rsidR="006721B2">
        <w:rPr>
          <w:rFonts w:cstheme="minorHAnsi"/>
          <w:b/>
          <w:sz w:val="24"/>
          <w:szCs w:val="24"/>
        </w:rPr>
        <w:t xml:space="preserve">lived experience </w:t>
      </w:r>
      <w:r w:rsidRPr="00D32C4C">
        <w:rPr>
          <w:rFonts w:cstheme="minorHAnsi"/>
          <w:b/>
          <w:sz w:val="24"/>
          <w:szCs w:val="24"/>
        </w:rPr>
        <w:t>engagement activities into this project?</w:t>
      </w:r>
      <w:r w:rsidR="00D20D61">
        <w:rPr>
          <w:rFonts w:cstheme="minorHAnsi"/>
          <w:b/>
          <w:sz w:val="24"/>
          <w:szCs w:val="24"/>
        </w:rPr>
        <w:t xml:space="preserve"> If yes, please describe.</w:t>
      </w:r>
    </w:p>
    <w:p w14:paraId="79CBBD0A" w14:textId="234A5314" w:rsidR="007E3440" w:rsidRDefault="007E3440" w:rsidP="007E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7561DC10" w14:textId="77777777" w:rsidR="00D20D61" w:rsidRDefault="00D20D61" w:rsidP="007E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241373C5" w14:textId="77777777" w:rsidR="007E3440" w:rsidRDefault="007E3440" w:rsidP="007E3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27780D01" w14:textId="6DF8F62B" w:rsidR="00A82649" w:rsidRDefault="00A82649" w:rsidP="00674F39">
      <w:pPr>
        <w:spacing w:before="24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Are you submitting or planning to submit any background documents? If yes, please list them below</w:t>
      </w:r>
      <w:r w:rsidR="006721B2">
        <w:rPr>
          <w:rFonts w:cstheme="minorHAnsi"/>
          <w:b/>
          <w:sz w:val="24"/>
          <w:szCs w:val="24"/>
        </w:rPr>
        <w:t xml:space="preserve"> and briefly describe</w:t>
      </w:r>
      <w:r w:rsidR="00674F39">
        <w:rPr>
          <w:rFonts w:cstheme="minorHAnsi"/>
          <w:b/>
          <w:sz w:val="24"/>
          <w:szCs w:val="24"/>
        </w:rPr>
        <w:t xml:space="preserve"> how they relate to your </w:t>
      </w:r>
      <w:r w:rsidR="000654F4">
        <w:rPr>
          <w:rFonts w:cstheme="minorHAnsi"/>
          <w:b/>
          <w:sz w:val="24"/>
          <w:szCs w:val="24"/>
        </w:rPr>
        <w:t>project and engagement work</w:t>
      </w:r>
      <w:r w:rsidR="00674F39">
        <w:rPr>
          <w:rFonts w:cstheme="minorHAnsi"/>
          <w:b/>
          <w:sz w:val="24"/>
          <w:szCs w:val="24"/>
        </w:rPr>
        <w:t>.</w:t>
      </w:r>
    </w:p>
    <w:p w14:paraId="251C2DAD" w14:textId="2DE47A03" w:rsidR="00674F39" w:rsidRDefault="00674F39" w:rsidP="0067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3129951D" w14:textId="77777777" w:rsidR="00D20D61" w:rsidRDefault="00D20D61" w:rsidP="0067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38A106A9" w14:textId="14894A61" w:rsidR="00674F39" w:rsidRDefault="00674F39" w:rsidP="0067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508FDC07" w14:textId="2833B07E" w:rsidR="00674F39" w:rsidRDefault="00674F39" w:rsidP="00674F39">
      <w:pPr>
        <w:spacing w:before="240"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 you have plans to evaluate the impact of this engagement</w:t>
      </w:r>
      <w:r w:rsidRPr="00D32C4C">
        <w:rPr>
          <w:rFonts w:cstheme="minorHAnsi"/>
          <w:b/>
          <w:sz w:val="24"/>
          <w:szCs w:val="24"/>
        </w:rPr>
        <w:t>?</w:t>
      </w:r>
      <w:r>
        <w:rPr>
          <w:rFonts w:cstheme="minorHAnsi"/>
          <w:b/>
          <w:sz w:val="24"/>
          <w:szCs w:val="24"/>
        </w:rPr>
        <w:t xml:space="preserve"> </w:t>
      </w:r>
      <w:r w:rsidR="00D20D61">
        <w:rPr>
          <w:rFonts w:cstheme="minorHAnsi"/>
          <w:b/>
          <w:sz w:val="24"/>
          <w:szCs w:val="24"/>
        </w:rPr>
        <w:t>If yes, please elaborate.</w:t>
      </w:r>
    </w:p>
    <w:p w14:paraId="1D17DCEE" w14:textId="62069CA0" w:rsidR="00674F39" w:rsidRDefault="00674F39" w:rsidP="0067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32B39193" w14:textId="77777777" w:rsidR="00D20D61" w:rsidRDefault="00D20D61" w:rsidP="0067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p w14:paraId="4F480C62" w14:textId="77777777" w:rsidR="00674F39" w:rsidRPr="00A82649" w:rsidRDefault="00674F39" w:rsidP="00674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cstheme="minorHAnsi"/>
          <w:b/>
          <w:sz w:val="24"/>
          <w:szCs w:val="24"/>
        </w:rPr>
      </w:pPr>
    </w:p>
    <w:sectPr w:rsidR="00674F39" w:rsidRPr="00A82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27C1" w14:textId="77777777" w:rsidR="00DE7ED7" w:rsidRDefault="00DE7ED7" w:rsidP="002C4C3C">
      <w:pPr>
        <w:spacing w:after="0" w:line="240" w:lineRule="auto"/>
      </w:pPr>
      <w:r>
        <w:separator/>
      </w:r>
    </w:p>
  </w:endnote>
  <w:endnote w:type="continuationSeparator" w:id="0">
    <w:p w14:paraId="15BE47C4" w14:textId="77777777" w:rsidR="00DE7ED7" w:rsidRDefault="00DE7ED7" w:rsidP="002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916197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B64D3E" w14:textId="7198BD86" w:rsidR="004D5EDD" w:rsidRDefault="004D5EDD" w:rsidP="002E45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666E5B" w14:textId="77777777" w:rsidR="004D5EDD" w:rsidRDefault="004D5EDD" w:rsidP="004D5E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33722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51B365" w14:textId="1DD30E85" w:rsidR="004D5EDD" w:rsidRDefault="004D5EDD" w:rsidP="002E45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02CC39" w14:textId="77777777" w:rsidR="004D5EDD" w:rsidRDefault="004D5EDD" w:rsidP="004D5EDD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EADB" w14:textId="77777777" w:rsidR="00534277" w:rsidRDefault="00534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73D6F" w14:textId="77777777" w:rsidR="00DE7ED7" w:rsidRDefault="00DE7ED7" w:rsidP="002C4C3C">
      <w:pPr>
        <w:spacing w:after="0" w:line="240" w:lineRule="auto"/>
      </w:pPr>
      <w:r>
        <w:separator/>
      </w:r>
    </w:p>
  </w:footnote>
  <w:footnote w:type="continuationSeparator" w:id="0">
    <w:p w14:paraId="2F4C13E4" w14:textId="77777777" w:rsidR="00DE7ED7" w:rsidRDefault="00DE7ED7" w:rsidP="002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780D7" w14:textId="77777777" w:rsidR="00534277" w:rsidRDefault="00534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4A8F1" w14:textId="75EA1010" w:rsidR="002C4C3C" w:rsidRPr="00534277" w:rsidRDefault="00534277" w:rsidP="00534277">
    <w:pPr>
      <w:pStyle w:val="Header"/>
    </w:pPr>
    <w:r>
      <w:t>DRAFT - Version date: 11 August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90B2" w14:textId="77777777" w:rsidR="00534277" w:rsidRDefault="005342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8E9"/>
    <w:multiLevelType w:val="hybridMultilevel"/>
    <w:tmpl w:val="B270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65E1"/>
    <w:multiLevelType w:val="hybridMultilevel"/>
    <w:tmpl w:val="76F4CE04"/>
    <w:lvl w:ilvl="0" w:tplc="66543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04292"/>
    <w:multiLevelType w:val="hybridMultilevel"/>
    <w:tmpl w:val="5C022F54"/>
    <w:lvl w:ilvl="0" w:tplc="7A3A78F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81D60"/>
    <w:multiLevelType w:val="hybridMultilevel"/>
    <w:tmpl w:val="4F7EF006"/>
    <w:lvl w:ilvl="0" w:tplc="7A3A78F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6763"/>
    <w:multiLevelType w:val="hybridMultilevel"/>
    <w:tmpl w:val="F80ED27E"/>
    <w:lvl w:ilvl="0" w:tplc="7A3A78F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E4E4B"/>
    <w:multiLevelType w:val="hybridMultilevel"/>
    <w:tmpl w:val="A5CAD9D2"/>
    <w:lvl w:ilvl="0" w:tplc="E4EA82B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4A1A41"/>
    <w:multiLevelType w:val="hybridMultilevel"/>
    <w:tmpl w:val="C168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368F9"/>
    <w:multiLevelType w:val="hybridMultilevel"/>
    <w:tmpl w:val="AE3228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A710F6"/>
    <w:multiLevelType w:val="hybridMultilevel"/>
    <w:tmpl w:val="94C2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85"/>
    <w:rsid w:val="000654F4"/>
    <w:rsid w:val="0014659A"/>
    <w:rsid w:val="002339AB"/>
    <w:rsid w:val="0023494E"/>
    <w:rsid w:val="002C4C3C"/>
    <w:rsid w:val="003339CE"/>
    <w:rsid w:val="0034728C"/>
    <w:rsid w:val="00391F91"/>
    <w:rsid w:val="004715FD"/>
    <w:rsid w:val="0048497E"/>
    <w:rsid w:val="004A0DD5"/>
    <w:rsid w:val="004C41BF"/>
    <w:rsid w:val="004D5EDD"/>
    <w:rsid w:val="004E5F0A"/>
    <w:rsid w:val="00534277"/>
    <w:rsid w:val="005406E7"/>
    <w:rsid w:val="0054488C"/>
    <w:rsid w:val="00566096"/>
    <w:rsid w:val="00612E7F"/>
    <w:rsid w:val="00665815"/>
    <w:rsid w:val="006721B2"/>
    <w:rsid w:val="00674F39"/>
    <w:rsid w:val="006A71DB"/>
    <w:rsid w:val="006B1D96"/>
    <w:rsid w:val="006C260B"/>
    <w:rsid w:val="006E6AAD"/>
    <w:rsid w:val="006F57D4"/>
    <w:rsid w:val="00767638"/>
    <w:rsid w:val="00783D85"/>
    <w:rsid w:val="0079503B"/>
    <w:rsid w:val="007E0B6C"/>
    <w:rsid w:val="007E3440"/>
    <w:rsid w:val="00911C8C"/>
    <w:rsid w:val="00945128"/>
    <w:rsid w:val="009C446C"/>
    <w:rsid w:val="009E03A7"/>
    <w:rsid w:val="00A11BA4"/>
    <w:rsid w:val="00A14ADC"/>
    <w:rsid w:val="00A82649"/>
    <w:rsid w:val="00AB5B0F"/>
    <w:rsid w:val="00AE1348"/>
    <w:rsid w:val="00AE24BF"/>
    <w:rsid w:val="00AE4654"/>
    <w:rsid w:val="00B261A8"/>
    <w:rsid w:val="00D20D61"/>
    <w:rsid w:val="00D32C4C"/>
    <w:rsid w:val="00D41104"/>
    <w:rsid w:val="00DE7ED7"/>
    <w:rsid w:val="00E02440"/>
    <w:rsid w:val="00E304B5"/>
    <w:rsid w:val="00E7309B"/>
    <w:rsid w:val="00EE3045"/>
    <w:rsid w:val="00F961C6"/>
    <w:rsid w:val="00F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17DB"/>
  <w15:docId w15:val="{8906B57E-5E36-644E-AE7C-D52E558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85"/>
    <w:pPr>
      <w:ind w:left="720"/>
      <w:contextualSpacing/>
    </w:pPr>
  </w:style>
  <w:style w:type="table" w:styleId="TableGrid">
    <w:name w:val="Table Grid"/>
    <w:basedOn w:val="TableNormal"/>
    <w:uiPriority w:val="39"/>
    <w:rsid w:val="0094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51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3C"/>
  </w:style>
  <w:style w:type="paragraph" w:styleId="Footer">
    <w:name w:val="footer"/>
    <w:basedOn w:val="Normal"/>
    <w:link w:val="FooterChar"/>
    <w:uiPriority w:val="99"/>
    <w:unhideWhenUsed/>
    <w:rsid w:val="002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3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9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0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D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4D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na-ccnv.ca/wp-content/uploads/2020/05/Members-List-for-Web-May-4-20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Foisy</dc:creator>
  <cp:lastModifiedBy>Jennifer Bethell</cp:lastModifiedBy>
  <cp:revision>10</cp:revision>
  <dcterms:created xsi:type="dcterms:W3CDTF">2020-07-27T14:34:00Z</dcterms:created>
  <dcterms:modified xsi:type="dcterms:W3CDTF">2020-08-11T21:29:00Z</dcterms:modified>
</cp:coreProperties>
</file>